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394E" w14:textId="42C98D62" w:rsidR="007629B5" w:rsidRPr="00F53128" w:rsidRDefault="009D053B">
      <w:pPr>
        <w:rPr>
          <w:b/>
          <w:bCs/>
          <w:sz w:val="36"/>
          <w:szCs w:val="36"/>
        </w:rPr>
      </w:pPr>
      <w:r w:rsidRPr="00F53128">
        <w:rPr>
          <w:b/>
          <w:bCs/>
          <w:sz w:val="36"/>
          <w:szCs w:val="36"/>
        </w:rPr>
        <w:t xml:space="preserve">My Christmas Wish Report – </w:t>
      </w:r>
      <w:r w:rsidR="00773006" w:rsidRPr="00F53128">
        <w:rPr>
          <w:b/>
          <w:bCs/>
          <w:sz w:val="36"/>
          <w:szCs w:val="36"/>
        </w:rPr>
        <w:t>2022</w:t>
      </w:r>
    </w:p>
    <w:p w14:paraId="4941C43D" w14:textId="1F0F0578" w:rsidR="00B06E61" w:rsidRDefault="00B06E61">
      <w:pPr>
        <w:rPr>
          <w:b/>
          <w:bCs/>
        </w:rPr>
      </w:pPr>
      <w:r>
        <w:rPr>
          <w:b/>
          <w:bCs/>
        </w:rPr>
        <w:t>Organised by: Wesleyan Church, Rushden Charity number 1132251, Simpson &amp; Weekley Estate Agent Rushden and Wellingborough and East Northants Child Contact Services – CIC</w:t>
      </w:r>
    </w:p>
    <w:p w14:paraId="39295303" w14:textId="4F2C1900" w:rsidR="00B06E61" w:rsidRPr="009A23EF" w:rsidRDefault="00B06E61">
      <w:pPr>
        <w:rPr>
          <w:b/>
          <w:bCs/>
        </w:rPr>
      </w:pPr>
      <w:r>
        <w:rPr>
          <w:b/>
          <w:bCs/>
        </w:rPr>
        <w:t xml:space="preserve">Wow another amazing year, each year we are even more blessed and amazed by the kindness of so many people and organisations who care for others, wanting to make sure that </w:t>
      </w:r>
      <w:r w:rsidR="00F53128">
        <w:rPr>
          <w:b/>
          <w:bCs/>
        </w:rPr>
        <w:t xml:space="preserve">local </w:t>
      </w:r>
      <w:r>
        <w:rPr>
          <w:b/>
          <w:bCs/>
        </w:rPr>
        <w:t>children can have Christmas presents. Our hearts are overflowing with joy for others.</w:t>
      </w:r>
    </w:p>
    <w:p w14:paraId="220C6F11" w14:textId="6B0438B0" w:rsidR="009D053B" w:rsidRPr="009A23EF" w:rsidRDefault="009D053B">
      <w:pPr>
        <w:rPr>
          <w:b/>
          <w:bCs/>
        </w:rPr>
      </w:pPr>
      <w:r w:rsidRPr="009A23EF">
        <w:rPr>
          <w:b/>
          <w:bCs/>
        </w:rPr>
        <w:t>We supported:</w:t>
      </w:r>
    </w:p>
    <w:p w14:paraId="5813CBFC" w14:textId="14BA3EE1" w:rsidR="009A23EF" w:rsidRPr="00F53128" w:rsidRDefault="00B06E61" w:rsidP="009D053B">
      <w:pPr>
        <w:pStyle w:val="ListParagraph"/>
        <w:numPr>
          <w:ilvl w:val="0"/>
          <w:numId w:val="1"/>
        </w:numPr>
        <w:rPr>
          <w:b/>
          <w:bCs/>
          <w:sz w:val="20"/>
          <w:szCs w:val="20"/>
        </w:rPr>
      </w:pPr>
      <w:r w:rsidRPr="00F53128">
        <w:rPr>
          <w:b/>
          <w:bCs/>
          <w:sz w:val="20"/>
          <w:szCs w:val="20"/>
        </w:rPr>
        <w:t>230</w:t>
      </w:r>
      <w:r w:rsidR="009D053B" w:rsidRPr="00F53128">
        <w:rPr>
          <w:b/>
          <w:bCs/>
          <w:sz w:val="20"/>
          <w:szCs w:val="20"/>
        </w:rPr>
        <w:t xml:space="preserve"> families</w:t>
      </w:r>
      <w:r w:rsidR="009A23EF" w:rsidRPr="00F53128">
        <w:rPr>
          <w:b/>
          <w:bCs/>
          <w:sz w:val="20"/>
          <w:szCs w:val="20"/>
        </w:rPr>
        <w:t>.</w:t>
      </w:r>
    </w:p>
    <w:p w14:paraId="0D0CDB93" w14:textId="19B00AF5" w:rsidR="009D053B" w:rsidRPr="00F53128" w:rsidRDefault="009D053B" w:rsidP="009D053B">
      <w:pPr>
        <w:pStyle w:val="ListParagraph"/>
        <w:numPr>
          <w:ilvl w:val="0"/>
          <w:numId w:val="1"/>
        </w:numPr>
        <w:rPr>
          <w:sz w:val="20"/>
          <w:szCs w:val="20"/>
        </w:rPr>
      </w:pPr>
      <w:r w:rsidRPr="00F53128">
        <w:rPr>
          <w:sz w:val="20"/>
          <w:szCs w:val="20"/>
        </w:rPr>
        <w:t xml:space="preserve"> </w:t>
      </w:r>
      <w:r w:rsidR="009A23EF" w:rsidRPr="00F53128">
        <w:rPr>
          <w:b/>
          <w:bCs/>
          <w:sz w:val="20"/>
          <w:szCs w:val="20"/>
        </w:rPr>
        <w:t>A</w:t>
      </w:r>
      <w:r w:rsidRPr="00F53128">
        <w:rPr>
          <w:b/>
          <w:bCs/>
          <w:sz w:val="20"/>
          <w:szCs w:val="20"/>
        </w:rPr>
        <w:t xml:space="preserve"> bag of presents</w:t>
      </w:r>
      <w:r w:rsidR="00B06E61" w:rsidRPr="00F53128">
        <w:rPr>
          <w:sz w:val="20"/>
          <w:szCs w:val="20"/>
        </w:rPr>
        <w:t xml:space="preserve"> (for each child, a main present, a soft toy, a book, a selection box, a board game for each </w:t>
      </w:r>
      <w:proofErr w:type="gramStart"/>
      <w:r w:rsidR="00B06E61" w:rsidRPr="00F53128">
        <w:rPr>
          <w:sz w:val="20"/>
          <w:szCs w:val="20"/>
        </w:rPr>
        <w:t>family,  plus</w:t>
      </w:r>
      <w:proofErr w:type="gramEnd"/>
      <w:r w:rsidR="00B06E61" w:rsidRPr="00F53128">
        <w:rPr>
          <w:sz w:val="20"/>
          <w:szCs w:val="20"/>
        </w:rPr>
        <w:t xml:space="preserve"> a few little things and sometimes knitted items/clothes age appropriate) were</w:t>
      </w:r>
      <w:r w:rsidRPr="00F53128">
        <w:rPr>
          <w:sz w:val="20"/>
          <w:szCs w:val="20"/>
        </w:rPr>
        <w:t xml:space="preserve"> delivered to a</w:t>
      </w:r>
      <w:r w:rsidR="003C7206" w:rsidRPr="00F53128">
        <w:rPr>
          <w:sz w:val="20"/>
          <w:szCs w:val="20"/>
        </w:rPr>
        <w:t xml:space="preserve"> total of</w:t>
      </w:r>
      <w:r w:rsidRPr="00F53128">
        <w:rPr>
          <w:sz w:val="20"/>
          <w:szCs w:val="20"/>
        </w:rPr>
        <w:t xml:space="preserve"> </w:t>
      </w:r>
      <w:r w:rsidR="00B06E61" w:rsidRPr="00F53128">
        <w:rPr>
          <w:b/>
          <w:bCs/>
          <w:sz w:val="20"/>
          <w:szCs w:val="20"/>
        </w:rPr>
        <w:t>365</w:t>
      </w:r>
      <w:r w:rsidRPr="00F53128">
        <w:rPr>
          <w:b/>
          <w:bCs/>
          <w:sz w:val="20"/>
          <w:szCs w:val="20"/>
        </w:rPr>
        <w:t xml:space="preserve"> children</w:t>
      </w:r>
      <w:r w:rsidRPr="00F53128">
        <w:rPr>
          <w:sz w:val="20"/>
          <w:szCs w:val="20"/>
        </w:rPr>
        <w:t>.</w:t>
      </w:r>
      <w:r w:rsidR="00B06E61" w:rsidRPr="00F53128">
        <w:rPr>
          <w:sz w:val="20"/>
          <w:szCs w:val="20"/>
        </w:rPr>
        <w:t xml:space="preserve"> (The numbers keep going up as we receive more data, and some given out after the Give Away day). </w:t>
      </w:r>
    </w:p>
    <w:p w14:paraId="1650CAFD" w14:textId="6E4CEC5A" w:rsidR="009D053B" w:rsidRPr="00F53128" w:rsidRDefault="00B06E61" w:rsidP="009D053B">
      <w:pPr>
        <w:pStyle w:val="ListParagraph"/>
        <w:numPr>
          <w:ilvl w:val="0"/>
          <w:numId w:val="1"/>
        </w:numPr>
        <w:rPr>
          <w:sz w:val="20"/>
          <w:szCs w:val="20"/>
        </w:rPr>
      </w:pPr>
      <w:r w:rsidRPr="00F53128">
        <w:rPr>
          <w:b/>
          <w:bCs/>
          <w:sz w:val="20"/>
          <w:szCs w:val="20"/>
        </w:rPr>
        <w:t>100</w:t>
      </w:r>
      <w:r w:rsidR="009D053B" w:rsidRPr="00F53128">
        <w:rPr>
          <w:sz w:val="20"/>
          <w:szCs w:val="20"/>
        </w:rPr>
        <w:t xml:space="preserve"> of them also received a </w:t>
      </w:r>
      <w:r w:rsidR="009D053B" w:rsidRPr="00F53128">
        <w:rPr>
          <w:b/>
          <w:bCs/>
          <w:sz w:val="20"/>
          <w:szCs w:val="20"/>
        </w:rPr>
        <w:t>Christmas Treat hamper</w:t>
      </w:r>
      <w:r w:rsidR="009D053B" w:rsidRPr="00F53128">
        <w:rPr>
          <w:sz w:val="20"/>
          <w:szCs w:val="20"/>
        </w:rPr>
        <w:t xml:space="preserve"> from Rushden Food Bank, delivered at the same time.</w:t>
      </w:r>
    </w:p>
    <w:p w14:paraId="5DAAD517" w14:textId="69C7EF83" w:rsidR="009D053B" w:rsidRPr="00F53128" w:rsidRDefault="009D053B" w:rsidP="009D053B">
      <w:pPr>
        <w:pStyle w:val="ListParagraph"/>
        <w:numPr>
          <w:ilvl w:val="0"/>
          <w:numId w:val="1"/>
        </w:numPr>
        <w:rPr>
          <w:sz w:val="20"/>
          <w:szCs w:val="20"/>
        </w:rPr>
      </w:pPr>
      <w:r w:rsidRPr="00F53128">
        <w:rPr>
          <w:b/>
          <w:bCs/>
          <w:sz w:val="20"/>
          <w:szCs w:val="20"/>
        </w:rPr>
        <w:t>5</w:t>
      </w:r>
      <w:r w:rsidR="00B06E61" w:rsidRPr="00F53128">
        <w:rPr>
          <w:b/>
          <w:bCs/>
          <w:sz w:val="20"/>
          <w:szCs w:val="20"/>
        </w:rPr>
        <w:t>0</w:t>
      </w:r>
      <w:r w:rsidRPr="00F53128">
        <w:rPr>
          <w:b/>
          <w:bCs/>
          <w:sz w:val="20"/>
          <w:szCs w:val="20"/>
        </w:rPr>
        <w:t xml:space="preserve"> x £10</w:t>
      </w:r>
      <w:r w:rsidRPr="00F53128">
        <w:rPr>
          <w:sz w:val="20"/>
          <w:szCs w:val="20"/>
        </w:rPr>
        <w:t xml:space="preserve"> </w:t>
      </w:r>
      <w:r w:rsidRPr="00F53128">
        <w:rPr>
          <w:b/>
          <w:bCs/>
          <w:sz w:val="20"/>
          <w:szCs w:val="20"/>
        </w:rPr>
        <w:t>Primark vouchers</w:t>
      </w:r>
      <w:r w:rsidRPr="00F53128">
        <w:rPr>
          <w:sz w:val="20"/>
          <w:szCs w:val="20"/>
        </w:rPr>
        <w:t xml:space="preserve"> were given to children </w:t>
      </w:r>
      <w:proofErr w:type="gramStart"/>
      <w:r w:rsidR="00283F4E" w:rsidRPr="00F53128">
        <w:rPr>
          <w:sz w:val="20"/>
          <w:szCs w:val="20"/>
        </w:rPr>
        <w:t>age</w:t>
      </w:r>
      <w:proofErr w:type="gramEnd"/>
      <w:r w:rsidR="00283F4E" w:rsidRPr="00F53128">
        <w:rPr>
          <w:sz w:val="20"/>
          <w:szCs w:val="20"/>
        </w:rPr>
        <w:t xml:space="preserve"> </w:t>
      </w:r>
      <w:r w:rsidRPr="00F53128">
        <w:rPr>
          <w:sz w:val="20"/>
          <w:szCs w:val="20"/>
        </w:rPr>
        <w:t xml:space="preserve">11 years and upwards. </w:t>
      </w:r>
      <w:r w:rsidR="00283F4E" w:rsidRPr="00F53128">
        <w:rPr>
          <w:sz w:val="20"/>
          <w:szCs w:val="20"/>
        </w:rPr>
        <w:t>V</w:t>
      </w:r>
      <w:r w:rsidRPr="00F53128">
        <w:rPr>
          <w:sz w:val="20"/>
          <w:szCs w:val="20"/>
        </w:rPr>
        <w:t xml:space="preserve">ouchers </w:t>
      </w:r>
      <w:r w:rsidR="00283F4E" w:rsidRPr="00F53128">
        <w:rPr>
          <w:sz w:val="20"/>
          <w:szCs w:val="20"/>
        </w:rPr>
        <w:t xml:space="preserve">and finance </w:t>
      </w:r>
      <w:proofErr w:type="gramStart"/>
      <w:r w:rsidR="00283F4E" w:rsidRPr="00F53128">
        <w:rPr>
          <w:sz w:val="20"/>
          <w:szCs w:val="20"/>
        </w:rPr>
        <w:t>was</w:t>
      </w:r>
      <w:proofErr w:type="gramEnd"/>
      <w:r w:rsidR="00283F4E" w:rsidRPr="00F53128">
        <w:rPr>
          <w:sz w:val="20"/>
          <w:szCs w:val="20"/>
        </w:rPr>
        <w:t xml:space="preserve"> </w:t>
      </w:r>
      <w:r w:rsidRPr="00F53128">
        <w:rPr>
          <w:sz w:val="20"/>
          <w:szCs w:val="20"/>
        </w:rPr>
        <w:t>donated</w:t>
      </w:r>
      <w:r w:rsidR="00283F4E" w:rsidRPr="00F53128">
        <w:rPr>
          <w:sz w:val="20"/>
          <w:szCs w:val="20"/>
        </w:rPr>
        <w:t xml:space="preserve"> for this.</w:t>
      </w:r>
    </w:p>
    <w:p w14:paraId="363C5E9D" w14:textId="7ECC2BB0" w:rsidR="00F53128" w:rsidRPr="00F53128" w:rsidRDefault="00F53128" w:rsidP="009D053B">
      <w:pPr>
        <w:pStyle w:val="ListParagraph"/>
        <w:numPr>
          <w:ilvl w:val="0"/>
          <w:numId w:val="1"/>
        </w:numPr>
        <w:rPr>
          <w:sz w:val="20"/>
          <w:szCs w:val="20"/>
        </w:rPr>
      </w:pPr>
      <w:r w:rsidRPr="00F53128">
        <w:rPr>
          <w:b/>
          <w:bCs/>
          <w:sz w:val="20"/>
          <w:szCs w:val="20"/>
        </w:rPr>
        <w:t xml:space="preserve">Free Family Swim Vouchers – </w:t>
      </w:r>
      <w:r w:rsidRPr="00F53128">
        <w:rPr>
          <w:sz w:val="20"/>
          <w:szCs w:val="20"/>
        </w:rPr>
        <w:t>were provided by Freedom Leisure to use Splash Pool, Rushden</w:t>
      </w:r>
    </w:p>
    <w:p w14:paraId="2A8C7CD8" w14:textId="7086518F" w:rsidR="009D053B" w:rsidRPr="00F53128" w:rsidRDefault="009D053B" w:rsidP="009D053B">
      <w:pPr>
        <w:pStyle w:val="ListParagraph"/>
        <w:numPr>
          <w:ilvl w:val="0"/>
          <w:numId w:val="1"/>
        </w:numPr>
        <w:rPr>
          <w:sz w:val="20"/>
          <w:szCs w:val="20"/>
        </w:rPr>
      </w:pPr>
      <w:r w:rsidRPr="00F53128">
        <w:rPr>
          <w:b/>
          <w:bCs/>
          <w:sz w:val="20"/>
          <w:szCs w:val="20"/>
        </w:rPr>
        <w:t>11 Christmas Dinner Hampers</w:t>
      </w:r>
      <w:r w:rsidRPr="00F53128">
        <w:rPr>
          <w:sz w:val="20"/>
          <w:szCs w:val="20"/>
        </w:rPr>
        <w:t xml:space="preserve"> delivered on 24</w:t>
      </w:r>
      <w:r w:rsidRPr="00F53128">
        <w:rPr>
          <w:sz w:val="20"/>
          <w:szCs w:val="20"/>
          <w:vertAlign w:val="superscript"/>
        </w:rPr>
        <w:t>th</w:t>
      </w:r>
      <w:r w:rsidRPr="00F53128">
        <w:rPr>
          <w:sz w:val="20"/>
          <w:szCs w:val="20"/>
        </w:rPr>
        <w:t xml:space="preserve"> Decembe</w:t>
      </w:r>
      <w:r w:rsidR="00B06E61" w:rsidRPr="00F53128">
        <w:rPr>
          <w:sz w:val="20"/>
          <w:szCs w:val="20"/>
        </w:rPr>
        <w:t xml:space="preserve">r, donated by a very caring couple who wish to remain anonymous. What an amazing job they do, a stunning array of food items, such a high quality, gift wrapped plus some lovely treats, all tailored to the size of the family they are given to. </w:t>
      </w:r>
    </w:p>
    <w:p w14:paraId="4F78F04B" w14:textId="44B8447D" w:rsidR="00283F4E" w:rsidRPr="00F53128" w:rsidRDefault="00283F4E" w:rsidP="009D053B">
      <w:pPr>
        <w:pStyle w:val="ListParagraph"/>
        <w:numPr>
          <w:ilvl w:val="0"/>
          <w:numId w:val="1"/>
        </w:numPr>
        <w:rPr>
          <w:sz w:val="20"/>
          <w:szCs w:val="20"/>
        </w:rPr>
      </w:pPr>
      <w:r w:rsidRPr="00F53128">
        <w:rPr>
          <w:sz w:val="20"/>
          <w:szCs w:val="20"/>
        </w:rPr>
        <w:t>Surplus items w</w:t>
      </w:r>
      <w:r w:rsidR="00F53128" w:rsidRPr="00F53128">
        <w:rPr>
          <w:sz w:val="20"/>
          <w:szCs w:val="20"/>
        </w:rPr>
        <w:t>ill be</w:t>
      </w:r>
      <w:r w:rsidRPr="00F53128">
        <w:rPr>
          <w:sz w:val="20"/>
          <w:szCs w:val="20"/>
        </w:rPr>
        <w:t xml:space="preserve"> given to Rush2theden </w:t>
      </w:r>
      <w:r w:rsidR="00F53128" w:rsidRPr="00F53128">
        <w:rPr>
          <w:sz w:val="20"/>
          <w:szCs w:val="20"/>
        </w:rPr>
        <w:t>to pass on to their families</w:t>
      </w:r>
    </w:p>
    <w:p w14:paraId="7EDFC9FA" w14:textId="60538334" w:rsidR="00283F4E" w:rsidRPr="00F53128" w:rsidRDefault="00F53128" w:rsidP="009D053B">
      <w:pPr>
        <w:pStyle w:val="ListParagraph"/>
        <w:numPr>
          <w:ilvl w:val="0"/>
          <w:numId w:val="1"/>
        </w:numPr>
        <w:rPr>
          <w:sz w:val="20"/>
          <w:szCs w:val="20"/>
        </w:rPr>
      </w:pPr>
      <w:r w:rsidRPr="00F53128">
        <w:rPr>
          <w:sz w:val="20"/>
          <w:szCs w:val="20"/>
        </w:rPr>
        <w:t xml:space="preserve">Other </w:t>
      </w:r>
      <w:proofErr w:type="gramStart"/>
      <w:r w:rsidRPr="00F53128">
        <w:rPr>
          <w:sz w:val="20"/>
          <w:szCs w:val="20"/>
        </w:rPr>
        <w:t>left</w:t>
      </w:r>
      <w:r w:rsidR="00283F4E" w:rsidRPr="00F53128">
        <w:rPr>
          <w:sz w:val="20"/>
          <w:szCs w:val="20"/>
        </w:rPr>
        <w:t xml:space="preserve"> over</w:t>
      </w:r>
      <w:proofErr w:type="gramEnd"/>
      <w:r w:rsidR="00283F4E" w:rsidRPr="00F53128">
        <w:rPr>
          <w:sz w:val="20"/>
          <w:szCs w:val="20"/>
        </w:rPr>
        <w:t xml:space="preserve"> items w</w:t>
      </w:r>
      <w:r w:rsidRPr="00F53128">
        <w:rPr>
          <w:sz w:val="20"/>
          <w:szCs w:val="20"/>
        </w:rPr>
        <w:t>ill be</w:t>
      </w:r>
      <w:r w:rsidR="00283F4E" w:rsidRPr="00F53128">
        <w:rPr>
          <w:sz w:val="20"/>
          <w:szCs w:val="20"/>
        </w:rPr>
        <w:t xml:space="preserve"> donated to Emmaus Village</w:t>
      </w:r>
      <w:r w:rsidR="003C7206" w:rsidRPr="00F53128">
        <w:rPr>
          <w:sz w:val="20"/>
          <w:szCs w:val="20"/>
        </w:rPr>
        <w:t xml:space="preserve"> in Carlton</w:t>
      </w:r>
      <w:r w:rsidR="00283F4E" w:rsidRPr="00F53128">
        <w:rPr>
          <w:sz w:val="20"/>
          <w:szCs w:val="20"/>
        </w:rPr>
        <w:t xml:space="preserve"> (who rehabilitate homeless people).</w:t>
      </w:r>
    </w:p>
    <w:p w14:paraId="7A2630C1" w14:textId="77777777" w:rsidR="00F53128" w:rsidRPr="00F53128" w:rsidRDefault="009D053B" w:rsidP="00F53128">
      <w:pPr>
        <w:rPr>
          <w:b/>
          <w:bCs/>
          <w:sz w:val="20"/>
          <w:szCs w:val="20"/>
        </w:rPr>
      </w:pPr>
      <w:r w:rsidRPr="00F53128">
        <w:rPr>
          <w:b/>
          <w:bCs/>
          <w:sz w:val="20"/>
          <w:szCs w:val="20"/>
        </w:rPr>
        <w:t>For Ru</w:t>
      </w:r>
      <w:r w:rsidR="00F53128" w:rsidRPr="00F53128">
        <w:rPr>
          <w:b/>
          <w:bCs/>
          <w:sz w:val="20"/>
          <w:szCs w:val="20"/>
        </w:rPr>
        <w:t>s</w:t>
      </w:r>
      <w:r w:rsidRPr="00F53128">
        <w:rPr>
          <w:b/>
          <w:bCs/>
          <w:sz w:val="20"/>
          <w:szCs w:val="20"/>
        </w:rPr>
        <w:t>hden we networked with:</w:t>
      </w:r>
    </w:p>
    <w:p w14:paraId="6180ACC2" w14:textId="178BD299" w:rsidR="009D053B" w:rsidRPr="00F53128" w:rsidRDefault="009D053B" w:rsidP="00F53128">
      <w:pPr>
        <w:pStyle w:val="ListParagraph"/>
        <w:numPr>
          <w:ilvl w:val="0"/>
          <w:numId w:val="1"/>
        </w:numPr>
        <w:rPr>
          <w:b/>
          <w:bCs/>
          <w:sz w:val="20"/>
          <w:szCs w:val="20"/>
        </w:rPr>
      </w:pPr>
      <w:r w:rsidRPr="00F53128">
        <w:rPr>
          <w:sz w:val="20"/>
          <w:szCs w:val="20"/>
        </w:rPr>
        <w:t>Rushden Food Bank</w:t>
      </w:r>
      <w:r w:rsidR="00F53128" w:rsidRPr="00F53128">
        <w:rPr>
          <w:sz w:val="20"/>
          <w:szCs w:val="20"/>
        </w:rPr>
        <w:t xml:space="preserve"> – Encompass Homeless Charity (who also provided a mini bus with driver and team to collect the gifts), </w:t>
      </w:r>
      <w:r w:rsidRPr="00F53128">
        <w:rPr>
          <w:sz w:val="20"/>
          <w:szCs w:val="20"/>
        </w:rPr>
        <w:t>Full Gospel Church</w:t>
      </w:r>
      <w:r w:rsidR="00F53128" w:rsidRPr="00F53128">
        <w:rPr>
          <w:sz w:val="20"/>
          <w:szCs w:val="20"/>
        </w:rPr>
        <w:t xml:space="preserve"> where we sorted out gifts ready for choosing</w:t>
      </w:r>
      <w:r w:rsidR="00283F4E" w:rsidRPr="00F53128">
        <w:rPr>
          <w:sz w:val="20"/>
          <w:szCs w:val="20"/>
        </w:rPr>
        <w:t xml:space="preserve">, Rush2theden, </w:t>
      </w:r>
      <w:r w:rsidR="00F53128" w:rsidRPr="00F53128">
        <w:rPr>
          <w:sz w:val="20"/>
          <w:szCs w:val="20"/>
        </w:rPr>
        <w:t xml:space="preserve">Mayor and Local Councillors, </w:t>
      </w:r>
      <w:r w:rsidR="00283F4E" w:rsidRPr="00F53128">
        <w:rPr>
          <w:sz w:val="20"/>
          <w:szCs w:val="20"/>
        </w:rPr>
        <w:t>Local Churches, Local schools, Local Health Visitors</w:t>
      </w:r>
      <w:r w:rsidR="00F53128">
        <w:rPr>
          <w:sz w:val="20"/>
          <w:szCs w:val="20"/>
        </w:rPr>
        <w:t xml:space="preserve"> and Freedom Leisure/Pemberton/Splash Pool</w:t>
      </w:r>
    </w:p>
    <w:p w14:paraId="0BECFF55" w14:textId="0DC2684E" w:rsidR="00283F4E" w:rsidRPr="00F53128" w:rsidRDefault="00283F4E" w:rsidP="00283F4E">
      <w:pPr>
        <w:rPr>
          <w:b/>
          <w:bCs/>
          <w:sz w:val="20"/>
          <w:szCs w:val="20"/>
        </w:rPr>
      </w:pPr>
      <w:r w:rsidRPr="00F53128">
        <w:rPr>
          <w:b/>
          <w:bCs/>
          <w:sz w:val="20"/>
          <w:szCs w:val="20"/>
        </w:rPr>
        <w:t>For Wellingborough (</w:t>
      </w:r>
      <w:r w:rsidR="0025087F">
        <w:rPr>
          <w:b/>
          <w:bCs/>
          <w:sz w:val="20"/>
          <w:szCs w:val="20"/>
        </w:rPr>
        <w:t>36</w:t>
      </w:r>
      <w:r w:rsidRPr="00F53128">
        <w:rPr>
          <w:b/>
          <w:bCs/>
          <w:sz w:val="20"/>
          <w:szCs w:val="20"/>
        </w:rPr>
        <w:t xml:space="preserve"> families) we networked with:</w:t>
      </w:r>
    </w:p>
    <w:p w14:paraId="5A193A79" w14:textId="0318CBAF" w:rsidR="00283F4E" w:rsidRPr="00F53128" w:rsidRDefault="00283F4E" w:rsidP="00283F4E">
      <w:pPr>
        <w:pStyle w:val="ListParagraph"/>
        <w:numPr>
          <w:ilvl w:val="0"/>
          <w:numId w:val="1"/>
        </w:numPr>
        <w:rPr>
          <w:sz w:val="20"/>
          <w:szCs w:val="20"/>
        </w:rPr>
      </w:pPr>
      <w:r w:rsidRPr="00F53128">
        <w:rPr>
          <w:sz w:val="20"/>
          <w:szCs w:val="20"/>
        </w:rPr>
        <w:t xml:space="preserve">Service Six, Daylight Centre Food </w:t>
      </w:r>
      <w:proofErr w:type="gramStart"/>
      <w:r w:rsidRPr="00F53128">
        <w:rPr>
          <w:sz w:val="20"/>
          <w:szCs w:val="20"/>
        </w:rPr>
        <w:t xml:space="preserve">Bank </w:t>
      </w:r>
      <w:r w:rsidR="00F53128" w:rsidRPr="00F53128">
        <w:rPr>
          <w:sz w:val="20"/>
          <w:szCs w:val="20"/>
        </w:rPr>
        <w:t>,</w:t>
      </w:r>
      <w:proofErr w:type="gramEnd"/>
      <w:r w:rsidR="0025087F">
        <w:rPr>
          <w:sz w:val="20"/>
          <w:szCs w:val="20"/>
        </w:rPr>
        <w:t xml:space="preserve"> Family Support Link, Chat Youth Counselling, numerous</w:t>
      </w:r>
      <w:r w:rsidR="00F53128" w:rsidRPr="00F53128">
        <w:rPr>
          <w:sz w:val="20"/>
          <w:szCs w:val="20"/>
        </w:rPr>
        <w:t xml:space="preserve"> local schools </w:t>
      </w:r>
      <w:r w:rsidRPr="00F53128">
        <w:rPr>
          <w:sz w:val="20"/>
          <w:szCs w:val="20"/>
        </w:rPr>
        <w:t>and anonymous donators.</w:t>
      </w:r>
    </w:p>
    <w:p w14:paraId="30EF21AB" w14:textId="1F050030" w:rsidR="00F53128" w:rsidRPr="00F53128" w:rsidRDefault="009A23EF" w:rsidP="00283F4E">
      <w:pPr>
        <w:rPr>
          <w:sz w:val="20"/>
          <w:szCs w:val="20"/>
        </w:rPr>
      </w:pPr>
      <w:r w:rsidRPr="00F53128">
        <w:rPr>
          <w:sz w:val="20"/>
          <w:szCs w:val="20"/>
        </w:rPr>
        <w:t>We are so grateful for everyone who helped in any way and for the people of Rushden</w:t>
      </w:r>
      <w:r w:rsidR="0025087F">
        <w:rPr>
          <w:sz w:val="20"/>
          <w:szCs w:val="20"/>
        </w:rPr>
        <w:t>, Wellingborough and surrounding areas</w:t>
      </w:r>
      <w:r w:rsidRPr="00F53128">
        <w:rPr>
          <w:sz w:val="20"/>
          <w:szCs w:val="20"/>
        </w:rPr>
        <w:t xml:space="preserve"> who were so generous in donating the most beautiful gifts for us to pass on. Each year we are even more amazed and awestruck by all that is achieved. We have so many stories that we can share with you about people’s responses of gratitude and tears when we visit. </w:t>
      </w:r>
      <w:r w:rsidR="00F53128" w:rsidRPr="00F53128">
        <w:rPr>
          <w:sz w:val="20"/>
          <w:szCs w:val="20"/>
        </w:rPr>
        <w:t>We are especially grateful to the army of volunteers who helped us choose and deliver on the day to so many, we couldn’t do this without you.</w:t>
      </w:r>
    </w:p>
    <w:p w14:paraId="231A7187" w14:textId="15294922" w:rsidR="009A23EF" w:rsidRPr="00F53128" w:rsidRDefault="009A23EF" w:rsidP="00283F4E">
      <w:pPr>
        <w:rPr>
          <w:sz w:val="20"/>
          <w:szCs w:val="20"/>
        </w:rPr>
      </w:pPr>
      <w:r w:rsidRPr="00F53128">
        <w:rPr>
          <w:sz w:val="20"/>
          <w:szCs w:val="20"/>
        </w:rPr>
        <w:t>We’re looking forward to Christmas 202</w:t>
      </w:r>
      <w:r w:rsidR="00F53128" w:rsidRPr="00F53128">
        <w:rPr>
          <w:sz w:val="20"/>
          <w:szCs w:val="20"/>
        </w:rPr>
        <w:t>3</w:t>
      </w:r>
      <w:r w:rsidR="0025087F">
        <w:rPr>
          <w:sz w:val="20"/>
          <w:szCs w:val="20"/>
        </w:rPr>
        <w:t xml:space="preserve"> and hope that once again you can</w:t>
      </w:r>
      <w:r w:rsidR="000147C3">
        <w:rPr>
          <w:sz w:val="20"/>
          <w:szCs w:val="20"/>
        </w:rPr>
        <w:t xml:space="preserve"> join us in helping make Christmas just that bit better for so many deserving families</w:t>
      </w:r>
      <w:r w:rsidRPr="00F53128">
        <w:rPr>
          <w:sz w:val="20"/>
          <w:szCs w:val="20"/>
        </w:rPr>
        <w:t>.</w:t>
      </w:r>
    </w:p>
    <w:p w14:paraId="2461323B" w14:textId="3FD0D428" w:rsidR="000147C3" w:rsidRPr="00F53128" w:rsidRDefault="00F53128" w:rsidP="00283F4E">
      <w:pPr>
        <w:rPr>
          <w:sz w:val="20"/>
          <w:szCs w:val="20"/>
        </w:rPr>
      </w:pPr>
      <w:r w:rsidRPr="00F53128">
        <w:rPr>
          <w:sz w:val="20"/>
          <w:szCs w:val="20"/>
        </w:rPr>
        <w:t>From the bottom of our hearts, t</w:t>
      </w:r>
      <w:r w:rsidR="009A23EF" w:rsidRPr="00F53128">
        <w:rPr>
          <w:sz w:val="20"/>
          <w:szCs w:val="20"/>
        </w:rPr>
        <w:t>hank you so much</w:t>
      </w:r>
      <w:r w:rsidR="000147C3">
        <w:rPr>
          <w:sz w:val="20"/>
          <w:szCs w:val="20"/>
        </w:rPr>
        <w:t>.</w:t>
      </w:r>
    </w:p>
    <w:p w14:paraId="4F51014E" w14:textId="5C6B1F42" w:rsidR="00F53128" w:rsidRPr="00F53128" w:rsidRDefault="009A23EF" w:rsidP="00283F4E">
      <w:pPr>
        <w:rPr>
          <w:sz w:val="20"/>
          <w:szCs w:val="20"/>
        </w:rPr>
      </w:pPr>
      <w:r w:rsidRPr="00F53128">
        <w:rPr>
          <w:b/>
          <w:bCs/>
          <w:sz w:val="20"/>
          <w:szCs w:val="20"/>
        </w:rPr>
        <w:t>Jeanette Maddams (Wesleyan Church and East Northants Child Contact Services – CIC)</w:t>
      </w:r>
    </w:p>
    <w:p w14:paraId="1D67F730" w14:textId="4967CA63" w:rsidR="009A23EF" w:rsidRDefault="009A23EF" w:rsidP="00283F4E">
      <w:pPr>
        <w:rPr>
          <w:b/>
          <w:bCs/>
          <w:sz w:val="20"/>
          <w:szCs w:val="20"/>
        </w:rPr>
      </w:pPr>
      <w:r w:rsidRPr="00F53128">
        <w:rPr>
          <w:b/>
          <w:bCs/>
          <w:sz w:val="20"/>
          <w:szCs w:val="20"/>
        </w:rPr>
        <w:t xml:space="preserve">Mark Weekley (Wesleyan Church and Simpson and Weekley Estate Agents) </w:t>
      </w:r>
    </w:p>
    <w:p w14:paraId="2DCC1939" w14:textId="21EE4E8F" w:rsidR="000147C3" w:rsidRPr="00F53128" w:rsidRDefault="000147C3" w:rsidP="00283F4E">
      <w:pPr>
        <w:rPr>
          <w:b/>
          <w:bCs/>
          <w:sz w:val="20"/>
          <w:szCs w:val="20"/>
        </w:rPr>
      </w:pPr>
      <w:hyperlink r:id="rId5" w:history="1">
        <w:r w:rsidRPr="00D26F4A">
          <w:rPr>
            <w:rStyle w:val="Hyperlink"/>
            <w:b/>
            <w:bCs/>
            <w:sz w:val="20"/>
            <w:szCs w:val="20"/>
          </w:rPr>
          <w:t>www.mychristmaswish.org.uk</w:t>
        </w:r>
      </w:hyperlink>
      <w:r>
        <w:rPr>
          <w:b/>
          <w:bCs/>
          <w:sz w:val="20"/>
          <w:szCs w:val="20"/>
        </w:rPr>
        <w:t xml:space="preserve"> </w:t>
      </w:r>
    </w:p>
    <w:sectPr w:rsidR="000147C3" w:rsidRPr="00F53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43DD2"/>
    <w:multiLevelType w:val="hybridMultilevel"/>
    <w:tmpl w:val="F974969E"/>
    <w:lvl w:ilvl="0" w:tplc="48682AF2">
      <w:start w:val="3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50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04"/>
    <w:rsid w:val="000147C3"/>
    <w:rsid w:val="0025087F"/>
    <w:rsid w:val="00283F4E"/>
    <w:rsid w:val="003C7206"/>
    <w:rsid w:val="007629B5"/>
    <w:rsid w:val="00773006"/>
    <w:rsid w:val="009A23EF"/>
    <w:rsid w:val="009D053B"/>
    <w:rsid w:val="00A77304"/>
    <w:rsid w:val="00AE2AB4"/>
    <w:rsid w:val="00B06E61"/>
    <w:rsid w:val="00BF1827"/>
    <w:rsid w:val="00F53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1E41"/>
  <w15:chartTrackingRefBased/>
  <w15:docId w15:val="{D2823E03-CE33-4A76-A2AB-4454CBD1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53B"/>
    <w:pPr>
      <w:ind w:left="720"/>
      <w:contextualSpacing/>
    </w:pPr>
  </w:style>
  <w:style w:type="character" w:styleId="Hyperlink">
    <w:name w:val="Hyperlink"/>
    <w:basedOn w:val="DefaultParagraphFont"/>
    <w:uiPriority w:val="99"/>
    <w:unhideWhenUsed/>
    <w:rsid w:val="000147C3"/>
    <w:rPr>
      <w:color w:val="0563C1" w:themeColor="hyperlink"/>
      <w:u w:val="single"/>
    </w:rPr>
  </w:style>
  <w:style w:type="character" w:styleId="UnresolvedMention">
    <w:name w:val="Unresolved Mention"/>
    <w:basedOn w:val="DefaultParagraphFont"/>
    <w:uiPriority w:val="99"/>
    <w:semiHidden/>
    <w:unhideWhenUsed/>
    <w:rsid w:val="0001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christmaswish.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maddams</dc:creator>
  <cp:keywords/>
  <dc:description/>
  <cp:lastModifiedBy>Mark Weekley</cp:lastModifiedBy>
  <cp:revision>2</cp:revision>
  <dcterms:created xsi:type="dcterms:W3CDTF">2023-01-04T22:44:00Z</dcterms:created>
  <dcterms:modified xsi:type="dcterms:W3CDTF">2023-01-04T22:44:00Z</dcterms:modified>
</cp:coreProperties>
</file>